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1F6731" w14:textId="77777777" w:rsidR="001754D5" w:rsidRDefault="001754D5" w:rsidP="00A46CB4">
      <w:pPr>
        <w:pStyle w:val="Titolo1"/>
        <w:tabs>
          <w:tab w:val="clear" w:pos="0"/>
        </w:tabs>
        <w:spacing w:line="240" w:lineRule="auto"/>
        <w:ind w:left="426" w:right="142"/>
      </w:pPr>
      <w:r>
        <w:rPr>
          <w:rFonts w:ascii="Century Gothic" w:hAnsi="Century Gothic" w:cs="Arial"/>
          <w:sz w:val="20"/>
          <w:szCs w:val="20"/>
        </w:rPr>
        <w:t>REQUISITI DI ORDINE SPECIALE</w:t>
      </w:r>
    </w:p>
    <w:p w14:paraId="1AC69021" w14:textId="77777777" w:rsidR="001754D5" w:rsidRDefault="001754D5">
      <w:pPr>
        <w:jc w:val="center"/>
      </w:pPr>
      <w:r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tbl>
      <w:tblPr>
        <w:tblW w:w="11067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9"/>
        <w:gridCol w:w="1949"/>
        <w:gridCol w:w="2289"/>
        <w:gridCol w:w="1909"/>
        <w:gridCol w:w="579"/>
        <w:gridCol w:w="2342"/>
      </w:tblGrid>
      <w:tr w:rsidR="001754D5" w14:paraId="2AD218F1" w14:textId="77777777" w:rsidTr="00A46CB4">
        <w:trPr>
          <w:trHeight w:val="284"/>
        </w:trPr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4E9406D9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Il sottoscritto</w:t>
            </w:r>
          </w:p>
        </w:tc>
        <w:tc>
          <w:tcPr>
            <w:tcW w:w="9068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1FD789E7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4587BF67" w14:textId="77777777" w:rsidTr="00A46CB4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5913ADF7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6305C375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6F283A77" w14:textId="77777777" w:rsidR="001754D5" w:rsidRDefault="001754D5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234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7557D4B3" w14:textId="77777777" w:rsidR="001754D5" w:rsidRDefault="001754D5">
            <w:pPr>
              <w:suppressAutoHyphens w:val="0"/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5AE4259E" w14:textId="77777777" w:rsidTr="00A46CB4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03C6AD4F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77F36FD6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5116512A" w14:textId="77777777" w:rsidR="001754D5" w:rsidRDefault="001754D5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234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60348BCD" w14:textId="77777777" w:rsidR="001754D5" w:rsidRDefault="001754D5">
            <w:pPr>
              <w:suppressAutoHyphens w:val="0"/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37D78FB7" w14:textId="77777777" w:rsidTr="00A46CB4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7D83F8AF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4AE84D0E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4CE0F91D" w14:textId="77777777" w:rsidR="001754D5" w:rsidRDefault="001754D5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34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6DC19E01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7382D4D6" w14:textId="77777777" w:rsidTr="00A46CB4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63B122FD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9068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1D983701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1CB646E1" w14:textId="77777777" w:rsidTr="00A46CB4">
        <w:trPr>
          <w:trHeight w:val="599"/>
        </w:trPr>
        <w:tc>
          <w:tcPr>
            <w:tcW w:w="11067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7D2C0DC6" w14:textId="77777777" w:rsidR="001754D5" w:rsidRDefault="001754D5">
            <w:pPr>
              <w:jc w:val="center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1E1964D6" w14:textId="77777777" w:rsidR="001754D5" w:rsidRDefault="001754D5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4F3E1B9D" w14:textId="77777777" w:rsidR="001754D5" w:rsidRDefault="001754D5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7A1103A7" w14:textId="77777777" w:rsidTr="00A46CB4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17C9EE59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8C9802F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2547593A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234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D36CADB" w14:textId="77777777" w:rsidR="001754D5" w:rsidRDefault="001754D5">
            <w:pPr>
              <w:suppressAutoHyphens w:val="0"/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10A8B47E" w14:textId="77777777" w:rsidTr="00A46CB4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79C62489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41749A2C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14B744F" w14:textId="77777777" w:rsidR="001754D5" w:rsidRDefault="001754D5">
            <w:pPr>
              <w:suppressAutoHyphens w:val="0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34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6B9CAE0" w14:textId="77777777" w:rsidR="001754D5" w:rsidRDefault="001754D5">
            <w:pPr>
              <w:suppressAutoHyphens w:val="0"/>
              <w:snapToGrid w:val="0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5EE615CC" w14:textId="77777777" w:rsidTr="00A46CB4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320F355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94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1223C824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228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01C1D2C4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Con codice fiscale n.</w:t>
            </w:r>
          </w:p>
        </w:tc>
        <w:tc>
          <w:tcPr>
            <w:tcW w:w="4830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03BF59D6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1754D5" w14:paraId="1F601DFB" w14:textId="77777777" w:rsidTr="00A46CB4">
        <w:trPr>
          <w:trHeight w:val="284"/>
        </w:trPr>
        <w:tc>
          <w:tcPr>
            <w:tcW w:w="1999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3BDF26A4" w14:textId="77777777" w:rsidR="001754D5" w:rsidRDefault="001754D5">
            <w:r>
              <w:rPr>
                <w:rFonts w:ascii="Century Gothic" w:hAnsi="Century Gothic" w:cs="Arial"/>
                <w:bCs/>
                <w:sz w:val="20"/>
                <w:szCs w:val="20"/>
              </w:rPr>
              <w:t>E partita iva n</w:t>
            </w:r>
          </w:p>
        </w:tc>
        <w:tc>
          <w:tcPr>
            <w:tcW w:w="9068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7ADA2F93" w14:textId="77777777" w:rsidR="001754D5" w:rsidRDefault="001754D5">
            <w:pPr>
              <w:snapToGrid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456AD829" w14:textId="77777777" w:rsidR="001754D5" w:rsidRDefault="001754D5">
      <w:pPr>
        <w:jc w:val="center"/>
        <w:rPr>
          <w:rFonts w:ascii="Century Gothic" w:hAnsi="Century Gothic" w:cs="Arial"/>
          <w:sz w:val="20"/>
          <w:szCs w:val="20"/>
        </w:rPr>
      </w:pPr>
    </w:p>
    <w:p w14:paraId="2EF37CA7" w14:textId="77777777" w:rsidR="001754D5" w:rsidRDefault="001754D5" w:rsidP="00A46CB4">
      <w:pPr>
        <w:pStyle w:val="Corpotesto"/>
        <w:ind w:right="-1"/>
        <w:jc w:val="both"/>
      </w:pPr>
      <w:r>
        <w:rPr>
          <w:rFonts w:ascii="Century Gothic" w:hAnsi="Century Gothic" w:cs="Century Gothic"/>
          <w:bCs/>
          <w:color w:val="00000A"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4E01F1C0" w14:textId="77777777" w:rsidR="001754D5" w:rsidRDefault="001754D5" w:rsidP="00A46CB4">
      <w:pPr>
        <w:pStyle w:val="Corpotesto"/>
        <w:spacing w:line="240" w:lineRule="auto"/>
        <w:ind w:right="-1"/>
        <w:jc w:val="both"/>
      </w:pP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>con espresso consenso affinché si proceda alla conferma della veridicità della dichiarazione qui sottoscritta presso gli enti e i soggetti competenti</w:t>
      </w:r>
    </w:p>
    <w:p w14:paraId="3BA43FD9" w14:textId="77777777" w:rsidR="001754D5" w:rsidRDefault="001754D5">
      <w:pPr>
        <w:pStyle w:val="Corpotesto"/>
        <w:spacing w:line="240" w:lineRule="auto"/>
        <w:jc w:val="center"/>
      </w:pP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>DICHIARA</w:t>
      </w:r>
    </w:p>
    <w:p w14:paraId="27322D4B" w14:textId="77777777" w:rsidR="001754D5" w:rsidRDefault="001754D5">
      <w:pPr>
        <w:pStyle w:val="Corpotes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878" w:firstLine="170"/>
        <w:rPr>
          <w:rFonts w:ascii="Century Gothic" w:hAnsi="Century Gothic" w:cs="Century Gothic"/>
          <w:color w:val="00000A"/>
          <w:sz w:val="20"/>
          <w:szCs w:val="20"/>
        </w:rPr>
      </w:pPr>
    </w:p>
    <w:p w14:paraId="4B005855" w14:textId="77777777" w:rsidR="001754D5" w:rsidRDefault="001754D5" w:rsidP="00A46CB4">
      <w:pPr>
        <w:pStyle w:val="Corpotesto"/>
        <w:numPr>
          <w:ilvl w:val="0"/>
          <w:numId w:val="5"/>
        </w:numPr>
        <w:tabs>
          <w:tab w:val="left" w:pos="1260"/>
        </w:tabs>
        <w:ind w:left="284" w:right="-1"/>
      </w:pPr>
      <w:r>
        <w:rPr>
          <w:rFonts w:ascii="Century Gothic" w:hAnsi="Century Gothic" w:cs="Century Gothic"/>
          <w:i/>
          <w:iCs/>
          <w:color w:val="00000A"/>
          <w:sz w:val="20"/>
          <w:szCs w:val="20"/>
        </w:rPr>
        <w:t xml:space="preserve">(solo per soggetti tenuti alla redazione del bilancio) 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che il </w:t>
      </w:r>
      <w:r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</w:rPr>
        <w:t>patrimonio netto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 - costituito dal totale della  lettera A del passivo - desunto dall’ultimo bilancio depositato  per l’ anno …..  è pari a Euro ……………………..</w:t>
      </w:r>
    </w:p>
    <w:p w14:paraId="674996A9" w14:textId="77777777" w:rsidR="001754D5" w:rsidRDefault="001754D5" w:rsidP="00A46CB4">
      <w:pPr>
        <w:pStyle w:val="Corpotesto"/>
        <w:tabs>
          <w:tab w:val="left" w:pos="1260"/>
        </w:tabs>
        <w:ind w:left="567" w:right="-1" w:hanging="360"/>
        <w:rPr>
          <w:rFonts w:ascii="Century Gothic" w:hAnsi="Century Gothic" w:cs="Century Gothic"/>
          <w:color w:val="00000A"/>
          <w:sz w:val="20"/>
          <w:szCs w:val="20"/>
        </w:rPr>
      </w:pPr>
    </w:p>
    <w:p w14:paraId="0D25ACCF" w14:textId="77777777" w:rsidR="001754D5" w:rsidRPr="00866FF3" w:rsidRDefault="001754D5" w:rsidP="00A46CB4">
      <w:pPr>
        <w:pStyle w:val="Corpotesto"/>
        <w:numPr>
          <w:ilvl w:val="0"/>
          <w:numId w:val="5"/>
        </w:numPr>
        <w:tabs>
          <w:tab w:val="left" w:pos="1260"/>
        </w:tabs>
        <w:ind w:left="284" w:right="-1"/>
        <w:rPr>
          <w:rFonts w:ascii="Century Gothic" w:hAnsi="Century Gothic" w:cs="Century Gothic"/>
          <w:i/>
          <w:iCs/>
          <w:color w:val="00000A"/>
          <w:sz w:val="20"/>
          <w:szCs w:val="20"/>
        </w:rPr>
      </w:pPr>
      <w:r w:rsidRPr="00866FF3">
        <w:rPr>
          <w:rFonts w:ascii="Century Gothic" w:hAnsi="Century Gothic" w:cs="Century Gothic"/>
          <w:i/>
          <w:iCs/>
          <w:color w:val="00000A"/>
          <w:sz w:val="20"/>
          <w:szCs w:val="20"/>
        </w:rPr>
        <w:t xml:space="preserve">che in relazione all’adeguata dotazione di attrezzature tecniche, specificamente destinate all’esecuzione di lavori (compilare tante righe quanti sono gli anni utilizzati per la qualificazione): </w:t>
      </w:r>
    </w:p>
    <w:p w14:paraId="79634BC0" w14:textId="77777777" w:rsidR="001754D5" w:rsidRDefault="001754D5" w:rsidP="00A46CB4">
      <w:pPr>
        <w:pStyle w:val="Corpotesto"/>
        <w:numPr>
          <w:ilvl w:val="0"/>
          <w:numId w:val="2"/>
        </w:numPr>
        <w:spacing w:before="120" w:after="240"/>
        <w:ind w:left="567" w:right="-1" w:hanging="284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l’importo degli ammortamenti imputabili ad attrezzature, mezzi d’opera ed equipaggiamento tecnico </w:t>
      </w:r>
      <w:r>
        <w:rPr>
          <w:rFonts w:ascii="Century Gothic" w:hAnsi="Century Gothic" w:cs="Century Gothic"/>
          <w:sz w:val="20"/>
          <w:szCs w:val="20"/>
        </w:rPr>
        <w:t>è così determinato:</w:t>
      </w:r>
    </w:p>
    <w:tbl>
      <w:tblPr>
        <w:tblW w:w="10773" w:type="dxa"/>
        <w:tblInd w:w="279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9409"/>
      </w:tblGrid>
      <w:tr w:rsidR="001754D5" w14:paraId="34B1A940" w14:textId="77777777" w:rsidTr="00A46CB4">
        <w:trPr>
          <w:trHeight w:val="297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15DFAAF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Anno</w:t>
            </w:r>
          </w:p>
        </w:tc>
        <w:tc>
          <w:tcPr>
            <w:tcW w:w="940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14:paraId="3D67082E" w14:textId="77777777" w:rsidR="001754D5" w:rsidRDefault="00866FF3">
            <w:pPr>
              <w:pStyle w:val="Corpotesto"/>
              <w:tabs>
                <w:tab w:val="left" w:pos="34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78"/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</w:t>
            </w:r>
            <w:r w:rsidR="001754D5">
              <w:rPr>
                <w:rFonts w:ascii="Century Gothic" w:hAnsi="Century Gothic" w:cs="Century Gothic"/>
                <w:sz w:val="20"/>
                <w:szCs w:val="20"/>
              </w:rPr>
              <w:t xml:space="preserve">Euro  </w:t>
            </w:r>
          </w:p>
        </w:tc>
      </w:tr>
      <w:tr w:rsidR="00A46CB4" w14:paraId="5E1E4C18" w14:textId="77777777" w:rsidTr="00A46CB4">
        <w:tblPrEx>
          <w:tblCellMar>
            <w:left w:w="0" w:type="dxa"/>
            <w:right w:w="0" w:type="dxa"/>
          </w:tblCellMar>
        </w:tblPrEx>
        <w:trPr>
          <w:trHeight w:val="279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1EB6BC3E" w14:textId="77777777" w:rsidR="00A46CB4" w:rsidRDefault="00A46CB4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BA8" w14:textId="77777777" w:rsidR="00A46CB4" w:rsidRDefault="00A46CB4">
            <w:pPr>
              <w:snapToGrid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A46CB4" w14:paraId="45761518" w14:textId="77777777" w:rsidTr="00A46CB4">
        <w:tblPrEx>
          <w:tblCellMar>
            <w:left w:w="0" w:type="dxa"/>
            <w:right w:w="0" w:type="dxa"/>
          </w:tblCellMar>
        </w:tblPrEx>
        <w:trPr>
          <w:trHeight w:val="297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4B5A1A2C" w14:textId="77777777" w:rsidR="00A46CB4" w:rsidRDefault="00A46CB4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76A" w14:textId="77777777" w:rsidR="00A46CB4" w:rsidRDefault="00A46CB4">
            <w:pPr>
              <w:snapToGrid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A46CB4" w14:paraId="03360ADA" w14:textId="77777777" w:rsidTr="00A46CB4">
        <w:tblPrEx>
          <w:tblCellMar>
            <w:left w:w="0" w:type="dxa"/>
            <w:right w:w="0" w:type="dxa"/>
          </w:tblCellMar>
        </w:tblPrEx>
        <w:trPr>
          <w:trHeight w:val="297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5E140FA9" w14:textId="77777777" w:rsidR="00A46CB4" w:rsidRDefault="00A46CB4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F8D7" w14:textId="77777777" w:rsidR="00A46CB4" w:rsidRDefault="00A46CB4">
            <w:pPr>
              <w:snapToGrid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A46CB4" w14:paraId="6A7BD4F9" w14:textId="77777777" w:rsidTr="00A46CB4">
        <w:tblPrEx>
          <w:tblCellMar>
            <w:left w:w="0" w:type="dxa"/>
            <w:right w:w="0" w:type="dxa"/>
          </w:tblCellMar>
        </w:tblPrEx>
        <w:trPr>
          <w:trHeight w:val="279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4B4B1042" w14:textId="77777777" w:rsidR="00A46CB4" w:rsidRDefault="00A46CB4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6378" w14:textId="77777777" w:rsidR="00A46CB4" w:rsidRDefault="00A46CB4">
            <w:pPr>
              <w:snapToGrid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A46CB4" w14:paraId="7FA6C661" w14:textId="77777777" w:rsidTr="00A46CB4">
        <w:tblPrEx>
          <w:tblCellMar>
            <w:left w:w="0" w:type="dxa"/>
            <w:right w:w="0" w:type="dxa"/>
          </w:tblCellMar>
        </w:tblPrEx>
        <w:trPr>
          <w:trHeight w:val="297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2BA64141" w14:textId="77777777" w:rsidR="00A46CB4" w:rsidRDefault="00A46CB4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A8E2" w14:textId="77777777" w:rsidR="00A46CB4" w:rsidRDefault="00A46CB4">
            <w:pPr>
              <w:snapToGrid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A46CB4" w14:paraId="37595330" w14:textId="77777777" w:rsidTr="00A46CB4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3C15871A" w14:textId="77777777" w:rsidR="00A46CB4" w:rsidRDefault="00A46CB4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pacing w:before="120" w:after="120"/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TOTALE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34BF" w14:textId="77777777" w:rsidR="00A46CB4" w:rsidRDefault="00A46CB4">
            <w:pPr>
              <w:snapToGrid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</w:tbl>
    <w:p w14:paraId="78D91D12" w14:textId="77777777" w:rsidR="001754D5" w:rsidRDefault="001754D5">
      <w:pPr>
        <w:pStyle w:val="Corpotesto"/>
        <w:spacing w:before="120" w:after="120"/>
        <w:ind w:left="993"/>
        <w:jc w:val="both"/>
        <w:rPr>
          <w:rFonts w:ascii="Century Gothic" w:hAnsi="Century Gothic" w:cs="Century Gothic"/>
          <w:sz w:val="20"/>
          <w:szCs w:val="20"/>
        </w:rPr>
      </w:pPr>
    </w:p>
    <w:p w14:paraId="3C3D2411" w14:textId="77777777" w:rsidR="001754D5" w:rsidRDefault="001754D5" w:rsidP="00A46CB4">
      <w:pPr>
        <w:pStyle w:val="Corpotesto"/>
        <w:numPr>
          <w:ilvl w:val="0"/>
          <w:numId w:val="2"/>
        </w:numPr>
        <w:spacing w:before="120" w:after="120"/>
        <w:ind w:left="567" w:right="-1" w:hanging="284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l’importo dei canoni corrisposti per attrezzature, mezzi d’opera ed equipaggiamento tecnico in locazione finanziaria è così determinato:</w:t>
      </w:r>
    </w:p>
    <w:tbl>
      <w:tblPr>
        <w:tblW w:w="10773" w:type="dxa"/>
        <w:tblInd w:w="279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001"/>
        <w:gridCol w:w="8772"/>
      </w:tblGrid>
      <w:tr w:rsidR="001754D5" w14:paraId="5BB94020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09D62A4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Anno</w:t>
            </w: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DDE57B" w14:textId="77777777" w:rsidR="001754D5" w:rsidRDefault="00866FF3">
            <w:pPr>
              <w:pStyle w:val="Corpotesto"/>
              <w:tabs>
                <w:tab w:val="left" w:pos="34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78"/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</w:t>
            </w:r>
            <w:r w:rsidR="001754D5">
              <w:rPr>
                <w:rFonts w:ascii="Century Gothic" w:hAnsi="Century Gothic" w:cs="Century Gothic"/>
                <w:sz w:val="20"/>
                <w:szCs w:val="20"/>
              </w:rPr>
              <w:t xml:space="preserve">Euro  </w:t>
            </w:r>
          </w:p>
        </w:tc>
      </w:tr>
      <w:tr w:rsidR="001754D5" w14:paraId="1C8F1C1D" w14:textId="77777777" w:rsidTr="00A46CB4">
        <w:trPr>
          <w:trHeight w:val="279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CDDFE6A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76184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6C548779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9364BB8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039ABF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5BCBA00C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1DE10F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3E8045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4AF36EF1" w14:textId="77777777" w:rsidTr="00A46CB4">
        <w:trPr>
          <w:trHeight w:val="279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DC7DA0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0521ED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1061286E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7F3F854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8A941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14CE5300" w14:textId="77777777" w:rsidTr="00A46CB4">
        <w:trPr>
          <w:trHeight w:val="425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A58BC27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pacing w:before="120" w:after="120"/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TOTALE</w:t>
            </w: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372D36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</w:tbl>
    <w:p w14:paraId="28F20670" w14:textId="77777777" w:rsidR="0084400B" w:rsidRPr="0084400B" w:rsidRDefault="0084400B" w:rsidP="0084400B">
      <w:pPr>
        <w:pStyle w:val="Corpotesto"/>
        <w:tabs>
          <w:tab w:val="left" w:pos="709"/>
        </w:tabs>
        <w:spacing w:before="240" w:after="240"/>
        <w:ind w:left="567" w:right="141"/>
        <w:jc w:val="both"/>
      </w:pPr>
    </w:p>
    <w:p w14:paraId="4A52ED6F" w14:textId="58149702" w:rsidR="001754D5" w:rsidRDefault="001754D5" w:rsidP="0084400B">
      <w:pPr>
        <w:pStyle w:val="Corpotesto"/>
        <w:numPr>
          <w:ilvl w:val="0"/>
          <w:numId w:val="2"/>
        </w:numPr>
        <w:tabs>
          <w:tab w:val="left" w:pos="709"/>
        </w:tabs>
        <w:spacing w:before="240" w:after="240"/>
        <w:ind w:left="567" w:right="141" w:hanging="284"/>
        <w:jc w:val="both"/>
      </w:pPr>
      <w:r w:rsidRPr="0084400B">
        <w:rPr>
          <w:rFonts w:ascii="Century Gothic" w:hAnsi="Century Gothic" w:cs="Century Gothic"/>
          <w:color w:val="00000A"/>
          <w:sz w:val="20"/>
          <w:szCs w:val="20"/>
        </w:rPr>
        <w:t xml:space="preserve">l’importo dei canoni corrisposti per l’attrezzatura mezzi d’opera ed equipaggiamento tecnico </w:t>
      </w:r>
      <w:r w:rsidRPr="0084400B"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</w:rPr>
        <w:t>in noleggio occasionale</w:t>
      </w:r>
      <w:r w:rsidRPr="0084400B"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 w:rsidRPr="0084400B">
        <w:rPr>
          <w:rFonts w:ascii="Century Gothic" w:hAnsi="Century Gothic" w:cs="Century Gothic"/>
          <w:color w:val="00000A"/>
          <w:sz w:val="20"/>
          <w:szCs w:val="20"/>
        </w:rPr>
        <w:t>-</w:t>
      </w:r>
      <w:r w:rsidRPr="0084400B"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 w:rsidRPr="0084400B">
        <w:rPr>
          <w:rFonts w:ascii="Century Gothic" w:hAnsi="Century Gothic" w:cs="Century Gothic"/>
          <w:color w:val="00000A"/>
          <w:sz w:val="20"/>
          <w:szCs w:val="20"/>
        </w:rPr>
        <w:t>relativa a</w:t>
      </w:r>
      <w:r w:rsidRPr="0084400B"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 w:rsidRPr="0084400B">
        <w:rPr>
          <w:rFonts w:ascii="Century Gothic" w:hAnsi="Century Gothic" w:cs="Century Gothic"/>
          <w:color w:val="00000A"/>
          <w:sz w:val="20"/>
          <w:szCs w:val="20"/>
        </w:rPr>
        <w:t>“noli a freddo” - è il seguente:</w:t>
      </w:r>
    </w:p>
    <w:tbl>
      <w:tblPr>
        <w:tblW w:w="10773" w:type="dxa"/>
        <w:tblInd w:w="279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001"/>
        <w:gridCol w:w="8772"/>
      </w:tblGrid>
      <w:tr w:rsidR="001754D5" w14:paraId="11741349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A6B8B45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Anno</w:t>
            </w: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CACF00" w14:textId="77777777" w:rsidR="001754D5" w:rsidRDefault="00866FF3">
            <w:pPr>
              <w:pStyle w:val="Corpotesto"/>
              <w:tabs>
                <w:tab w:val="left" w:pos="34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78"/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</w:t>
            </w:r>
            <w:r w:rsidR="001754D5">
              <w:rPr>
                <w:rFonts w:ascii="Century Gothic" w:hAnsi="Century Gothic" w:cs="Century Gothic"/>
                <w:sz w:val="20"/>
                <w:szCs w:val="20"/>
              </w:rPr>
              <w:t xml:space="preserve">Euro  </w:t>
            </w:r>
          </w:p>
        </w:tc>
      </w:tr>
      <w:tr w:rsidR="001754D5" w14:paraId="1C51653D" w14:textId="77777777" w:rsidTr="00A46CB4">
        <w:trPr>
          <w:trHeight w:val="279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D149AA8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7DEF48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03428687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9A5A4F5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B63600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34BC098C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A2FAB6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D07242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493C3110" w14:textId="77777777" w:rsidTr="00A46CB4">
        <w:trPr>
          <w:trHeight w:val="279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CC702D9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C51825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2444C38A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53302B0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0FAE58B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2E4A8D34" w14:textId="77777777" w:rsidTr="00A46CB4">
        <w:trPr>
          <w:trHeight w:val="425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D0E47E4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pacing w:before="120" w:after="120"/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TOTALE</w:t>
            </w: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7E8EFF7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</w:tbl>
    <w:p w14:paraId="5DD71A57" w14:textId="77777777" w:rsidR="0084400B" w:rsidRPr="0084400B" w:rsidRDefault="0084400B" w:rsidP="0084400B">
      <w:pPr>
        <w:pStyle w:val="Corpotesto"/>
        <w:tabs>
          <w:tab w:val="left" w:pos="1224"/>
        </w:tabs>
        <w:spacing w:before="240" w:after="240"/>
        <w:ind w:left="567" w:right="141"/>
        <w:jc w:val="both"/>
      </w:pPr>
    </w:p>
    <w:p w14:paraId="7D17DFC0" w14:textId="19153676" w:rsidR="001754D5" w:rsidRDefault="001754D5" w:rsidP="00A46CB4">
      <w:pPr>
        <w:pStyle w:val="Corpotesto"/>
        <w:numPr>
          <w:ilvl w:val="0"/>
          <w:numId w:val="2"/>
        </w:numPr>
        <w:tabs>
          <w:tab w:val="left" w:pos="1224"/>
        </w:tabs>
        <w:spacing w:before="240" w:after="240"/>
        <w:ind w:left="567" w:right="141" w:hanging="284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l’importo complessivo dei canoni corrisposti per l’attrezzatura </w:t>
      </w:r>
      <w:r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</w:rPr>
        <w:t>in noleggio</w:t>
      </w:r>
      <w:r w:rsidR="00866FF3">
        <w:rPr>
          <w:rFonts w:ascii="Century Gothic" w:hAnsi="Century Gothic" w:cs="Century Gothic"/>
          <w:color w:val="00000A"/>
          <w:sz w:val="20"/>
          <w:szCs w:val="20"/>
        </w:rPr>
        <w:t xml:space="preserve"> “a freddo”</w:t>
      </w:r>
      <w:r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</w:rPr>
        <w:t xml:space="preserve"> “a lungo termine”</w:t>
      </w: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(con </w:t>
      </w:r>
      <w:r w:rsidRPr="00866FF3">
        <w:rPr>
          <w:rFonts w:ascii="Century Gothic" w:hAnsi="Century Gothic" w:cs="Century Gothic"/>
          <w:b/>
          <w:bCs/>
          <w:color w:val="00000A"/>
          <w:sz w:val="20"/>
          <w:szCs w:val="20"/>
        </w:rPr>
        <w:t>contratto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 di nolo di </w:t>
      </w:r>
      <w:r w:rsidRPr="00866FF3">
        <w:rPr>
          <w:rFonts w:ascii="Century Gothic" w:hAnsi="Century Gothic" w:cs="Century Gothic"/>
          <w:b/>
          <w:bCs/>
          <w:color w:val="00000A"/>
          <w:sz w:val="20"/>
          <w:szCs w:val="20"/>
        </w:rPr>
        <w:t>durata almeno pari a cinque anni</w:t>
      </w:r>
      <w:r>
        <w:rPr>
          <w:rFonts w:ascii="Century Gothic" w:hAnsi="Century Gothic" w:cs="Century Gothic"/>
          <w:color w:val="00000A"/>
          <w:sz w:val="20"/>
          <w:szCs w:val="20"/>
        </w:rPr>
        <w:t>,</w:t>
      </w: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>
        <w:rPr>
          <w:rFonts w:ascii="Century Gothic" w:hAnsi="Century Gothic" w:cs="Century Gothic"/>
          <w:color w:val="00000A"/>
          <w:sz w:val="20"/>
          <w:szCs w:val="20"/>
        </w:rPr>
        <w:t>è il seguente:</w:t>
      </w:r>
    </w:p>
    <w:tbl>
      <w:tblPr>
        <w:tblW w:w="10773" w:type="dxa"/>
        <w:tblInd w:w="279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001"/>
        <w:gridCol w:w="8772"/>
      </w:tblGrid>
      <w:tr w:rsidR="001754D5" w14:paraId="4B0EFD99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7EFBD1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Anno</w:t>
            </w: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36DED2" w14:textId="77777777" w:rsidR="001754D5" w:rsidRDefault="00866FF3">
            <w:pPr>
              <w:pStyle w:val="Corpotesto"/>
              <w:tabs>
                <w:tab w:val="left" w:pos="34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78"/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</w:t>
            </w:r>
            <w:r w:rsidR="001754D5">
              <w:rPr>
                <w:rFonts w:ascii="Century Gothic" w:hAnsi="Century Gothic" w:cs="Century Gothic"/>
                <w:sz w:val="20"/>
                <w:szCs w:val="20"/>
              </w:rPr>
              <w:t xml:space="preserve">Euro  </w:t>
            </w:r>
          </w:p>
        </w:tc>
      </w:tr>
      <w:tr w:rsidR="001754D5" w14:paraId="7F47BB0B" w14:textId="77777777" w:rsidTr="00A46CB4">
        <w:trPr>
          <w:trHeight w:val="279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923B239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978EDC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77F3DED1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DDF9293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06FBBB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0FEB7371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1B7E65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0D9A75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7CE8A577" w14:textId="77777777" w:rsidTr="00A46CB4">
        <w:trPr>
          <w:trHeight w:val="279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6B86FF8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CAC6697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54FA8EB3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420B4C1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C30097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74C72AFE" w14:textId="77777777" w:rsidTr="00A46CB4">
        <w:trPr>
          <w:trHeight w:val="425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B414DF5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pacing w:before="120" w:after="120"/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TOTALE</w:t>
            </w: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587D2F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</w:tbl>
    <w:p w14:paraId="3102EB96" w14:textId="77777777" w:rsidR="0084400B" w:rsidRPr="0084400B" w:rsidRDefault="0084400B" w:rsidP="0084400B">
      <w:pPr>
        <w:pStyle w:val="Corpotesto"/>
        <w:tabs>
          <w:tab w:val="left" w:pos="1224"/>
        </w:tabs>
        <w:spacing w:before="240"/>
        <w:ind w:left="567" w:right="-1"/>
        <w:jc w:val="both"/>
      </w:pPr>
    </w:p>
    <w:p w14:paraId="17C957F3" w14:textId="049DB3AF" w:rsidR="001754D5" w:rsidRDefault="001754D5" w:rsidP="00A46CB4">
      <w:pPr>
        <w:pStyle w:val="Corpotesto"/>
        <w:numPr>
          <w:ilvl w:val="0"/>
          <w:numId w:val="2"/>
        </w:numPr>
        <w:tabs>
          <w:tab w:val="left" w:pos="1224"/>
        </w:tabs>
        <w:spacing w:before="240"/>
        <w:ind w:left="567" w:right="-1" w:hanging="284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che l’importo complessivo degli acquisti per beni strumentali di importo inferiore a euro 516,46.- è il seguente: </w:t>
      </w:r>
      <w:r>
        <w:rPr>
          <w:rFonts w:ascii="Century Gothic" w:hAnsi="Century Gothic" w:cs="Century Gothic"/>
          <w:sz w:val="20"/>
          <w:szCs w:val="20"/>
        </w:rPr>
        <w:t xml:space="preserve"> </w:t>
      </w:r>
    </w:p>
    <w:p w14:paraId="223FBA8E" w14:textId="77777777" w:rsidR="001754D5" w:rsidRDefault="001754D5" w:rsidP="00A46CB4">
      <w:pPr>
        <w:pStyle w:val="Corpotesto"/>
        <w:tabs>
          <w:tab w:val="left" w:pos="1224"/>
        </w:tabs>
        <w:ind w:left="709" w:right="-1" w:hanging="142"/>
        <w:jc w:val="both"/>
        <w:rPr>
          <w:rFonts w:ascii="Century Gothic" w:hAnsi="Century Gothic" w:cs="Century Gothic"/>
          <w:color w:val="00000A"/>
          <w:sz w:val="20"/>
          <w:szCs w:val="20"/>
        </w:rPr>
      </w:pPr>
    </w:p>
    <w:tbl>
      <w:tblPr>
        <w:tblW w:w="10773" w:type="dxa"/>
        <w:tblInd w:w="279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001"/>
        <w:gridCol w:w="8772"/>
      </w:tblGrid>
      <w:tr w:rsidR="001754D5" w14:paraId="6BFD243C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1E492AF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Anno</w:t>
            </w: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8DC06C9" w14:textId="77777777" w:rsidR="001754D5" w:rsidRDefault="00866FF3">
            <w:pPr>
              <w:pStyle w:val="Corpotesto"/>
              <w:tabs>
                <w:tab w:val="left" w:pos="34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78"/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</w:t>
            </w:r>
            <w:r w:rsidR="001754D5">
              <w:rPr>
                <w:rFonts w:ascii="Century Gothic" w:hAnsi="Century Gothic" w:cs="Century Gothic"/>
                <w:sz w:val="20"/>
                <w:szCs w:val="20"/>
              </w:rPr>
              <w:t xml:space="preserve">Euro  </w:t>
            </w:r>
          </w:p>
        </w:tc>
      </w:tr>
      <w:tr w:rsidR="001754D5" w14:paraId="5AD6A2F9" w14:textId="77777777" w:rsidTr="00A46CB4">
        <w:trPr>
          <w:trHeight w:val="279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964131F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3E79E2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73783956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7371C6B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4A3FA4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6AC0A6FA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63C9260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C849B6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37CB51DC" w14:textId="77777777" w:rsidTr="00A46CB4">
        <w:trPr>
          <w:trHeight w:val="279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BD2B92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171D49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09237858" w14:textId="77777777" w:rsidTr="00A46CB4">
        <w:trPr>
          <w:trHeight w:val="297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E1044AF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napToGrid w:val="0"/>
              <w:ind w:right="-182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27A64C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1754D5" w14:paraId="5395E924" w14:textId="77777777" w:rsidTr="00A46CB4">
        <w:trPr>
          <w:trHeight w:val="425"/>
        </w:trPr>
        <w:tc>
          <w:tcPr>
            <w:tcW w:w="2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0CC8D6E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decimal" w:pos="414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600"/>
              </w:tabs>
              <w:spacing w:before="120" w:after="120"/>
              <w:ind w:right="-182"/>
            </w:pPr>
            <w:r>
              <w:rPr>
                <w:rFonts w:ascii="Century Gothic" w:hAnsi="Century Gothic" w:cs="Century Gothic"/>
                <w:sz w:val="20"/>
                <w:szCs w:val="20"/>
              </w:rPr>
              <w:t>TOTALE</w:t>
            </w:r>
          </w:p>
        </w:tc>
        <w:tc>
          <w:tcPr>
            <w:tcW w:w="8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5A770D" w14:textId="77777777" w:rsidR="001754D5" w:rsidRDefault="001754D5">
            <w:pPr>
              <w:pStyle w:val="Corpotes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before="120" w:after="120"/>
              <w:ind w:left="708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</w:tbl>
    <w:p w14:paraId="5C61F51A" w14:textId="77777777" w:rsidR="00500714" w:rsidRDefault="00500714" w:rsidP="00A46CB4">
      <w:pPr>
        <w:pStyle w:val="Corpotesto"/>
        <w:tabs>
          <w:tab w:val="left" w:pos="1224"/>
        </w:tabs>
        <w:spacing w:before="240"/>
        <w:ind w:right="-1"/>
        <w:jc w:val="both"/>
        <w:rPr>
          <w:rFonts w:ascii="Century Gothic" w:hAnsi="Century Gothic" w:cs="Century Gothic"/>
          <w:b/>
          <w:color w:val="00000A"/>
          <w:sz w:val="20"/>
          <w:szCs w:val="20"/>
        </w:rPr>
      </w:pPr>
    </w:p>
    <w:p w14:paraId="1690114F" w14:textId="77777777" w:rsidR="00500714" w:rsidRDefault="00500714">
      <w:pPr>
        <w:suppressAutoHyphens w:val="0"/>
        <w:rPr>
          <w:rFonts w:ascii="Century Gothic" w:hAnsi="Century Gothic" w:cs="Century Gothic"/>
          <w:b/>
          <w:color w:val="00000A"/>
          <w:sz w:val="20"/>
          <w:szCs w:val="20"/>
        </w:rPr>
      </w:pPr>
      <w:r>
        <w:rPr>
          <w:rFonts w:ascii="Century Gothic" w:hAnsi="Century Gothic" w:cs="Century Gothic"/>
          <w:b/>
          <w:color w:val="00000A"/>
          <w:sz w:val="20"/>
          <w:szCs w:val="20"/>
        </w:rPr>
        <w:br w:type="page"/>
      </w:r>
    </w:p>
    <w:p w14:paraId="391DE57E" w14:textId="2FF4C5DD" w:rsidR="001754D5" w:rsidRDefault="001754D5" w:rsidP="00A46CB4">
      <w:pPr>
        <w:pStyle w:val="Corpotesto"/>
        <w:tabs>
          <w:tab w:val="left" w:pos="1224"/>
        </w:tabs>
        <w:spacing w:before="240"/>
        <w:ind w:right="-1"/>
        <w:jc w:val="both"/>
      </w:pPr>
      <w:r>
        <w:rPr>
          <w:rFonts w:ascii="Century Gothic" w:hAnsi="Century Gothic" w:cs="Century Gothic"/>
          <w:b/>
          <w:color w:val="00000A"/>
          <w:sz w:val="20"/>
          <w:szCs w:val="20"/>
        </w:rPr>
        <w:lastRenderedPageBreak/>
        <w:t>DICHIARA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, inoltre, che l’Impresa intende utilizzare gli </w:t>
      </w:r>
      <w:r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</w:rPr>
        <w:t>ammortamenti figurativi</w:t>
      </w: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 xml:space="preserve"> </w:t>
      </w:r>
      <w:r>
        <w:rPr>
          <w:rFonts w:ascii="Century Gothic" w:hAnsi="Century Gothic" w:cs="Century Gothic"/>
          <w:bCs/>
          <w:color w:val="00000A"/>
          <w:sz w:val="20"/>
          <w:szCs w:val="20"/>
        </w:rPr>
        <w:t xml:space="preserve">per l’attrezzatura tecnica per la quale è terminato il piano d’ammortamento come risultanti dal Registro dei beni ammortizzabili. </w:t>
      </w:r>
    </w:p>
    <w:p w14:paraId="4AF9DD54" w14:textId="77777777" w:rsidR="001754D5" w:rsidRDefault="001754D5" w:rsidP="00A46CB4">
      <w:pPr>
        <w:pStyle w:val="Corpotesto"/>
        <w:ind w:right="-1"/>
        <w:rPr>
          <w:rFonts w:ascii="Century Gothic" w:hAnsi="Century Gothic" w:cs="Century Gothic"/>
          <w:color w:val="00000A"/>
          <w:sz w:val="20"/>
          <w:szCs w:val="20"/>
        </w:rPr>
      </w:pPr>
    </w:p>
    <w:p w14:paraId="6EACAF16" w14:textId="77777777" w:rsidR="001754D5" w:rsidRDefault="001754D5">
      <w:pPr>
        <w:pStyle w:val="Corpotesto"/>
        <w:tabs>
          <w:tab w:val="left" w:pos="1260"/>
        </w:tabs>
        <w:ind w:left="540"/>
        <w:jc w:val="both"/>
      </w:pP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>B1)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bCs/>
          <w:color w:val="00000A"/>
          <w:sz w:val="20"/>
          <w:szCs w:val="20"/>
        </w:rPr>
        <w:t>elenco dell’attrezzatura di proprietà</w:t>
      </w:r>
      <w:r>
        <w:rPr>
          <w:rFonts w:ascii="Century Gothic" w:hAnsi="Century Gothic" w:cs="Century Gothic"/>
          <w:color w:val="00000A"/>
          <w:sz w:val="20"/>
          <w:szCs w:val="20"/>
        </w:rPr>
        <w:t>: (specificare le attrezzature più significative)</w:t>
      </w:r>
    </w:p>
    <w:p w14:paraId="71C5DB72" w14:textId="77777777" w:rsidR="001754D5" w:rsidRDefault="001754D5">
      <w:pPr>
        <w:pStyle w:val="Corpotesto"/>
        <w:tabs>
          <w:tab w:val="left" w:pos="1260"/>
        </w:tabs>
        <w:ind w:left="540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………………………………</w:t>
      </w:r>
    </w:p>
    <w:p w14:paraId="4E809960" w14:textId="77777777" w:rsidR="001754D5" w:rsidRDefault="001754D5">
      <w:pPr>
        <w:pStyle w:val="Corpotesto"/>
        <w:tabs>
          <w:tab w:val="left" w:pos="1260"/>
        </w:tabs>
        <w:ind w:left="540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………………………………</w:t>
      </w:r>
    </w:p>
    <w:p w14:paraId="3688E68C" w14:textId="77777777" w:rsidR="001754D5" w:rsidRDefault="001754D5">
      <w:pPr>
        <w:pStyle w:val="Corpotesto"/>
        <w:tabs>
          <w:tab w:val="left" w:pos="1260"/>
        </w:tabs>
        <w:ind w:left="540"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>………………………………</w:t>
      </w:r>
    </w:p>
    <w:p w14:paraId="3D014733" w14:textId="77777777" w:rsidR="001754D5" w:rsidRDefault="001754D5">
      <w:pPr>
        <w:pStyle w:val="Corpotesto"/>
        <w:tabs>
          <w:tab w:val="left" w:pos="1260"/>
        </w:tabs>
        <w:ind w:left="540"/>
        <w:jc w:val="both"/>
        <w:rPr>
          <w:rFonts w:ascii="Century Gothic" w:hAnsi="Century Gothic" w:cs="Century Gothic"/>
          <w:color w:val="00000A"/>
          <w:sz w:val="20"/>
          <w:szCs w:val="20"/>
        </w:rPr>
      </w:pPr>
    </w:p>
    <w:p w14:paraId="75154E29" w14:textId="77777777" w:rsidR="001754D5" w:rsidRPr="003312C7" w:rsidRDefault="001754D5" w:rsidP="00A46CB4">
      <w:pPr>
        <w:ind w:right="-1"/>
        <w:jc w:val="both"/>
        <w:rPr>
          <w:strike/>
          <w:color w:val="FF0000"/>
        </w:rPr>
      </w:pPr>
      <w:r>
        <w:rPr>
          <w:rFonts w:ascii="Century Gothic" w:hAnsi="Century Gothic" w:cs="Arial"/>
          <w:sz w:val="20"/>
          <w:szCs w:val="20"/>
        </w:rPr>
        <w:t xml:space="preserve">di aver letto e preso atto </w:t>
      </w:r>
      <w:r>
        <w:rPr>
          <w:rFonts w:ascii="Century Gothic" w:hAnsi="Century Gothic" w:cs="Arial"/>
          <w:b/>
          <w:sz w:val="20"/>
          <w:szCs w:val="20"/>
        </w:rPr>
        <w:t>dell’informativa di cui al Reg. UE 679/2016</w:t>
      </w:r>
      <w:r>
        <w:rPr>
          <w:rFonts w:ascii="Century Gothic" w:hAnsi="Century Gothic" w:cs="Arial"/>
          <w:sz w:val="20"/>
          <w:szCs w:val="20"/>
        </w:rPr>
        <w:t xml:space="preserve"> inserita nel contratto di qualificazione sottoscritto tra l’Impresa e CQOP e pubblicata nell’apposita sezione PRIVACY POLICY sul sito </w:t>
      </w:r>
      <w:r>
        <w:rPr>
          <w:rFonts w:ascii="Century Gothic" w:hAnsi="Century Gothic" w:cs="Arial"/>
          <w:i/>
          <w:sz w:val="20"/>
          <w:szCs w:val="20"/>
        </w:rPr>
        <w:t>www.cqop.it</w:t>
      </w:r>
      <w:r>
        <w:rPr>
          <w:rFonts w:ascii="Century Gothic" w:hAnsi="Century Gothic" w:cs="Arial"/>
          <w:sz w:val="20"/>
          <w:szCs w:val="20"/>
        </w:rPr>
        <w:t xml:space="preserve"> (DOC 07-05-05 Informativa Clienti) e di essere informato che il trattamento dei dati di cui al presente Modello </w:t>
      </w:r>
      <w:r>
        <w:rPr>
          <w:rFonts w:ascii="Century Gothic" w:hAnsi="Century Gothic" w:cs="Arial"/>
          <w:color w:val="000000"/>
          <w:sz w:val="20"/>
          <w:szCs w:val="20"/>
        </w:rPr>
        <w:t>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</w:t>
      </w:r>
    </w:p>
    <w:p w14:paraId="4D64648B" w14:textId="77777777" w:rsidR="001754D5" w:rsidRDefault="001754D5">
      <w:pPr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1F7206D5" w14:textId="77777777" w:rsidR="001754D5" w:rsidRDefault="001754D5">
      <w:pPr>
        <w:jc w:val="both"/>
      </w:pPr>
      <w:r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747CE727" w14:textId="77777777" w:rsidR="001754D5" w:rsidRDefault="001754D5">
      <w:pPr>
        <w:jc w:val="right"/>
        <w:rPr>
          <w:rFonts w:ascii="Century Gothic" w:hAnsi="Century Gothic" w:cs="Arial"/>
          <w:sz w:val="20"/>
          <w:szCs w:val="20"/>
        </w:rPr>
      </w:pPr>
    </w:p>
    <w:p w14:paraId="76BCB1D6" w14:textId="77777777" w:rsidR="001754D5" w:rsidRDefault="001754D5">
      <w:pPr>
        <w:jc w:val="right"/>
        <w:rPr>
          <w:rFonts w:ascii="Century Gothic" w:hAnsi="Century Gothic" w:cs="Arial"/>
          <w:sz w:val="20"/>
          <w:szCs w:val="20"/>
        </w:rPr>
      </w:pPr>
    </w:p>
    <w:p w14:paraId="3FFF4385" w14:textId="77777777" w:rsidR="001754D5" w:rsidRDefault="001754D5">
      <w:pPr>
        <w:jc w:val="right"/>
        <w:rPr>
          <w:rFonts w:ascii="Century Gothic" w:hAnsi="Century Gothic" w:cs="Arial"/>
          <w:sz w:val="20"/>
          <w:szCs w:val="20"/>
        </w:rPr>
      </w:pPr>
    </w:p>
    <w:p w14:paraId="3ECE2AFF" w14:textId="77777777" w:rsidR="001754D5" w:rsidRDefault="001754D5">
      <w:pPr>
        <w:jc w:val="right"/>
        <w:rPr>
          <w:rFonts w:ascii="Century Gothic" w:hAnsi="Century Gothic" w:cs="Arial"/>
          <w:sz w:val="20"/>
          <w:szCs w:val="20"/>
        </w:rPr>
      </w:pPr>
    </w:p>
    <w:p w14:paraId="06543EC6" w14:textId="77777777" w:rsidR="001754D5" w:rsidRDefault="001754D5">
      <w:pPr>
        <w:jc w:val="right"/>
        <w:rPr>
          <w:rFonts w:ascii="Century Gothic" w:hAnsi="Century Gothic" w:cs="Arial"/>
          <w:sz w:val="20"/>
          <w:szCs w:val="20"/>
        </w:rPr>
      </w:pPr>
    </w:p>
    <w:p w14:paraId="68F8E601" w14:textId="77777777" w:rsidR="001754D5" w:rsidRDefault="001754D5">
      <w:pPr>
        <w:jc w:val="right"/>
      </w:pP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_________________________________________________________________________</w:t>
      </w:r>
    </w:p>
    <w:p w14:paraId="2F9C976B" w14:textId="77777777" w:rsidR="001754D5" w:rsidRDefault="001754D5">
      <w:pPr>
        <w:jc w:val="right"/>
      </w:pPr>
      <w:r>
        <w:rPr>
          <w:rFonts w:ascii="Century Gothic" w:hAnsi="Century Gothic" w:cs="Arial"/>
          <w:sz w:val="20"/>
          <w:szCs w:val="20"/>
        </w:rPr>
        <w:t>Timbro dell’impresa e firma del legale rappresentante per esteso e leggibile</w:t>
      </w:r>
    </w:p>
    <w:p w14:paraId="2569C2A8" w14:textId="77777777" w:rsidR="001754D5" w:rsidRDefault="001754D5">
      <w:pPr>
        <w:jc w:val="both"/>
        <w:rPr>
          <w:rFonts w:ascii="Century Gothic" w:hAnsi="Century Gothic" w:cs="Arial"/>
          <w:sz w:val="20"/>
          <w:szCs w:val="20"/>
        </w:rPr>
      </w:pPr>
    </w:p>
    <w:p w14:paraId="655D7840" w14:textId="77777777" w:rsidR="001754D5" w:rsidRDefault="001754D5">
      <w:pPr>
        <w:jc w:val="both"/>
        <w:rPr>
          <w:rFonts w:ascii="Century Gothic" w:hAnsi="Century Gothic" w:cs="Arial"/>
          <w:sz w:val="20"/>
          <w:szCs w:val="20"/>
        </w:rPr>
      </w:pPr>
    </w:p>
    <w:p w14:paraId="4DDB2B8E" w14:textId="77777777" w:rsidR="001754D5" w:rsidRDefault="001754D5">
      <w:pPr>
        <w:jc w:val="both"/>
        <w:rPr>
          <w:rFonts w:ascii="Century Gothic" w:hAnsi="Century Gothic" w:cs="Arial"/>
          <w:sz w:val="20"/>
          <w:szCs w:val="20"/>
        </w:rPr>
      </w:pPr>
    </w:p>
    <w:p w14:paraId="6C22CD89" w14:textId="77777777" w:rsidR="001754D5" w:rsidRDefault="001754D5">
      <w:pPr>
        <w:jc w:val="both"/>
      </w:pPr>
      <w:r>
        <w:rPr>
          <w:rFonts w:ascii="Century Gothic" w:hAnsi="Century Gothic" w:cs="Arial"/>
          <w:sz w:val="20"/>
          <w:szCs w:val="20"/>
        </w:rPr>
        <w:t>Allegati: documento di identità del dichiarante</w:t>
      </w:r>
    </w:p>
    <w:p w14:paraId="0E33F0A4" w14:textId="77777777" w:rsidR="001754D5" w:rsidRDefault="001754D5">
      <w:pPr>
        <w:pStyle w:val="Corpotesto"/>
        <w:spacing w:line="240" w:lineRule="auto"/>
      </w:pPr>
      <w:r>
        <w:rPr>
          <w:rFonts w:ascii="Century Gothic" w:hAnsi="Century Gothic" w:cs="Century Gothic"/>
          <w:b/>
          <w:bCs/>
          <w:i/>
          <w:iCs/>
          <w:spacing w:val="-6"/>
          <w:sz w:val="20"/>
          <w:szCs w:val="20"/>
        </w:rPr>
        <w:t>N.B</w:t>
      </w:r>
      <w:r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  <w:u w:val="single"/>
        </w:rPr>
        <w:t xml:space="preserve"> : variare le annualità in relazione al proprio periodo di riferimento</w:t>
      </w:r>
    </w:p>
    <w:p w14:paraId="79A37E65" w14:textId="77777777" w:rsidR="001754D5" w:rsidRDefault="001754D5">
      <w:pPr>
        <w:pStyle w:val="Corpotesto"/>
        <w:spacing w:line="240" w:lineRule="auto"/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  <w:u w:val="single"/>
        </w:rPr>
      </w:pPr>
    </w:p>
    <w:p w14:paraId="1034D916" w14:textId="77777777" w:rsidR="001754D5" w:rsidRDefault="001754D5">
      <w:pPr>
        <w:pStyle w:val="Corpotesto"/>
        <w:spacing w:line="240" w:lineRule="auto"/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  <w:u w:val="single"/>
        </w:rPr>
      </w:pPr>
    </w:p>
    <w:p w14:paraId="5678E626" w14:textId="77777777" w:rsidR="001754D5" w:rsidRDefault="001754D5">
      <w:pPr>
        <w:pStyle w:val="Corpotesto"/>
        <w:spacing w:line="240" w:lineRule="auto"/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  <w:u w:val="single"/>
        </w:rPr>
      </w:pPr>
    </w:p>
    <w:p w14:paraId="772232BE" w14:textId="77777777" w:rsidR="001754D5" w:rsidRDefault="001754D5">
      <w:pPr>
        <w:pStyle w:val="Corpotesto"/>
        <w:spacing w:line="240" w:lineRule="auto"/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  <w:u w:val="single"/>
        </w:rPr>
      </w:pPr>
    </w:p>
    <w:p w14:paraId="76019549" w14:textId="77777777" w:rsidR="001754D5" w:rsidRDefault="001754D5">
      <w:pPr>
        <w:pStyle w:val="Corpotesto"/>
        <w:spacing w:line="240" w:lineRule="auto"/>
        <w:rPr>
          <w:rFonts w:ascii="Century Gothic" w:hAnsi="Century Gothic" w:cs="Century Gothic"/>
          <w:b/>
          <w:bCs/>
          <w:i/>
          <w:iCs/>
          <w:color w:val="00000A"/>
          <w:sz w:val="20"/>
          <w:szCs w:val="20"/>
          <w:u w:val="single"/>
        </w:rPr>
      </w:pPr>
    </w:p>
    <w:p w14:paraId="35C911DF" w14:textId="77777777" w:rsidR="001754D5" w:rsidRDefault="001754D5"/>
    <w:sectPr w:rsidR="001754D5" w:rsidSect="00F923A7">
      <w:headerReference w:type="default" r:id="rId7"/>
      <w:footerReference w:type="default" r:id="rId8"/>
      <w:pgSz w:w="11906" w:h="16838"/>
      <w:pgMar w:top="1146" w:right="424" w:bottom="1079" w:left="426" w:header="284" w:footer="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AA384" w14:textId="77777777" w:rsidR="00356F5C" w:rsidRDefault="00356F5C">
      <w:r>
        <w:separator/>
      </w:r>
    </w:p>
  </w:endnote>
  <w:endnote w:type="continuationSeparator" w:id="0">
    <w:p w14:paraId="28E48388" w14:textId="77777777" w:rsidR="00356F5C" w:rsidRDefault="00356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72401" w14:textId="77777777" w:rsidR="001754D5" w:rsidRDefault="001754D5">
    <w:pPr>
      <w:pStyle w:val="Pidipagina"/>
      <w:jc w:val="center"/>
    </w:pPr>
    <w:r>
      <w:rPr>
        <w:rFonts w:ascii="Century Gothic" w:hAnsi="Century Gothic" w:cs="Arial"/>
        <w:color w:val="808080"/>
        <w:sz w:val="20"/>
        <w:szCs w:val="14"/>
      </w:rPr>
      <w:t>Timbro e firma su ogni pagina</w:t>
    </w:r>
  </w:p>
  <w:p w14:paraId="7F0D1FAA" w14:textId="77777777" w:rsidR="001754D5" w:rsidRDefault="001754D5">
    <w:pPr>
      <w:pStyle w:val="Pidipagina"/>
      <w:rPr>
        <w:rFonts w:ascii="Arial" w:hAnsi="Arial" w:cs="Arial"/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DA7A9" w14:textId="77777777" w:rsidR="00356F5C" w:rsidRDefault="00356F5C">
      <w:r>
        <w:separator/>
      </w:r>
    </w:p>
  </w:footnote>
  <w:footnote w:type="continuationSeparator" w:id="0">
    <w:p w14:paraId="278CC724" w14:textId="77777777" w:rsidR="00356F5C" w:rsidRDefault="00356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0CD9" w14:textId="77777777" w:rsidR="001754D5" w:rsidRPr="00B21212" w:rsidRDefault="001754D5">
    <w:pPr>
      <w:pStyle w:val="Pidipagina"/>
    </w:pPr>
    <w:r w:rsidRPr="00B21212">
      <w:rPr>
        <w:rFonts w:ascii="Century Gothic" w:hAnsi="Century Gothic" w:cs="Arial"/>
        <w:b/>
        <w:sz w:val="20"/>
        <w:szCs w:val="16"/>
      </w:rPr>
      <w:t xml:space="preserve">Modello 8 </w:t>
    </w:r>
    <w:r w:rsidR="00866FF3">
      <w:rPr>
        <w:rFonts w:ascii="Century Gothic" w:hAnsi="Century Gothic" w:cs="Arial"/>
        <w:b/>
        <w:sz w:val="20"/>
        <w:szCs w:val="16"/>
      </w:rPr>
      <w:t>rev</w:t>
    </w:r>
    <w:r w:rsidRPr="00B21212">
      <w:rPr>
        <w:rFonts w:ascii="Century Gothic" w:hAnsi="Century Gothic" w:cs="Arial"/>
        <w:i/>
        <w:sz w:val="20"/>
        <w:szCs w:val="16"/>
      </w:rPr>
      <w:t xml:space="preserve"> - Versione </w:t>
    </w:r>
    <w:r w:rsidR="007F31E0" w:rsidRPr="00B21212">
      <w:rPr>
        <w:rFonts w:ascii="Century Gothic" w:hAnsi="Century Gothic" w:cs="Arial"/>
        <w:i/>
        <w:sz w:val="20"/>
        <w:szCs w:val="16"/>
      </w:rPr>
      <w:t>7.0 – 01/07/2023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FFFFFFFF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entury Gothic" w:hAnsi="Century Gothic" w:cs="Century Gothic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FFFFFFFF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 Gothic" w:hAnsi="Century Gothic" w:cs="Arial" w:hint="default"/>
        <w:caps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16317A9D"/>
    <w:multiLevelType w:val="hybridMultilevel"/>
    <w:tmpl w:val="FFFFFFFF"/>
    <w:lvl w:ilvl="0" w:tplc="3D348036">
      <w:start w:val="1"/>
      <w:numFmt w:val="upperLetter"/>
      <w:lvlText w:val="%1)"/>
      <w:lvlJc w:val="left"/>
      <w:pPr>
        <w:ind w:left="720" w:hanging="360"/>
      </w:pPr>
      <w:rPr>
        <w:rFonts w:ascii="Century Gothic" w:hAnsi="Century Gothic" w:cs="Century Gothic" w:hint="default"/>
        <w:color w:val="00000A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FD544DB"/>
    <w:multiLevelType w:val="hybridMultilevel"/>
    <w:tmpl w:val="FFFFFFFF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0687034">
    <w:abstractNumId w:val="0"/>
  </w:num>
  <w:num w:numId="2" w16cid:durableId="753090353">
    <w:abstractNumId w:val="1"/>
  </w:num>
  <w:num w:numId="3" w16cid:durableId="1852985670">
    <w:abstractNumId w:val="2"/>
  </w:num>
  <w:num w:numId="4" w16cid:durableId="780757603">
    <w:abstractNumId w:val="4"/>
  </w:num>
  <w:num w:numId="5" w16cid:durableId="819344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1E0"/>
    <w:rsid w:val="001754D5"/>
    <w:rsid w:val="002B18BB"/>
    <w:rsid w:val="002B55C5"/>
    <w:rsid w:val="0032264E"/>
    <w:rsid w:val="003312C7"/>
    <w:rsid w:val="00356F5C"/>
    <w:rsid w:val="003830C9"/>
    <w:rsid w:val="00500714"/>
    <w:rsid w:val="005202CA"/>
    <w:rsid w:val="00696307"/>
    <w:rsid w:val="007733A2"/>
    <w:rsid w:val="007F31E0"/>
    <w:rsid w:val="008212A6"/>
    <w:rsid w:val="0084400B"/>
    <w:rsid w:val="00866FF3"/>
    <w:rsid w:val="008E39BA"/>
    <w:rsid w:val="00A46CB4"/>
    <w:rsid w:val="00B21212"/>
    <w:rsid w:val="00BF6D72"/>
    <w:rsid w:val="00F9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09DA8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kern w:val="2"/>
      <w:sz w:val="24"/>
      <w:szCs w:val="24"/>
      <w:lang w:eastAsia="zh-CN"/>
    </w:rPr>
  </w:style>
  <w:style w:type="paragraph" w:styleId="Titolo1">
    <w:name w:val="heading 1"/>
    <w:basedOn w:val="Normale"/>
    <w:next w:val="Corpotesto"/>
    <w:link w:val="Titolo1Carattere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Pr>
      <w:rFonts w:ascii="Times New Roman" w:hAnsi="Times New Roman" w:cs="Times New Roman"/>
      <w:b/>
      <w:sz w:val="24"/>
      <w:lang w:val="x-none" w:eastAsia="zh-CN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entury Gothic" w:hAnsi="Century Gothic"/>
      <w:sz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entury Gothic" w:hAnsi="Century Gothic"/>
      <w:caps/>
      <w:sz w:val="16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predefinitoparagrafo2">
    <w:name w:val="Car. predefinito paragrafo2"/>
  </w:style>
  <w:style w:type="character" w:customStyle="1" w:styleId="WW8Num4z0">
    <w:name w:val="WW8Num4z0"/>
    <w:rPr>
      <w:rFonts w:ascii="Century Gothic" w:hAnsi="Century Gothic"/>
      <w:caps/>
      <w:sz w:val="16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Carpredefinitoparagrafo1">
    <w:name w:val="Car. predefinito paragrafo1"/>
  </w:style>
  <w:style w:type="character" w:customStyle="1" w:styleId="CorpotestoCarattere">
    <w:name w:val="Corpo testo Carattere"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rPr>
      <w:rFonts w:ascii="Times New Roman" w:hAnsi="Times New Roman"/>
      <w:sz w:val="24"/>
      <w:lang w:val="x-none" w:eastAsia="zh-CN"/>
    </w:rPr>
  </w:style>
  <w:style w:type="character" w:customStyle="1" w:styleId="IntestazioneCarattere">
    <w:name w:val="Intestazione Carattere"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rPr>
      <w:rFonts w:ascii="Segoe UI" w:hAnsi="Segoe UI"/>
      <w:sz w:val="18"/>
      <w:lang w:val="x-none" w:eastAsia="zh-CN"/>
    </w:rPr>
  </w:style>
  <w:style w:type="character" w:customStyle="1" w:styleId="ListLabel1">
    <w:name w:val="ListLabel 1"/>
    <w:rPr>
      <w:rFonts w:ascii="Century Gothic" w:hAnsi="Century Gothic"/>
      <w:caps/>
      <w:sz w:val="18"/>
    </w:rPr>
  </w:style>
  <w:style w:type="paragraph" w:customStyle="1" w:styleId="Titolo2">
    <w:name w:val="Titolo2"/>
    <w:basedOn w:val="Normale"/>
    <w:next w:val="Corpo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1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Pr>
      <w:rFonts w:cs="Times New Roman"/>
      <w:kern w:val="2"/>
      <w:sz w:val="24"/>
      <w:szCs w:val="24"/>
      <w:lang w:val="x-none"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Pidipagina">
    <w:name w:val="footer"/>
    <w:basedOn w:val="Normale"/>
    <w:link w:val="PidipaginaCarattere1"/>
    <w:uiPriority w:val="99"/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Pr>
      <w:rFonts w:cs="Times New Roman"/>
      <w:kern w:val="2"/>
      <w:sz w:val="24"/>
      <w:szCs w:val="24"/>
      <w:lang w:val="x-none" w:eastAsia="zh-CN"/>
    </w:rPr>
  </w:style>
  <w:style w:type="paragraph" w:styleId="Intestazione">
    <w:name w:val="header"/>
    <w:basedOn w:val="Normale"/>
    <w:link w:val="IntestazioneCarattere1"/>
    <w:uiPriority w:val="99"/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Pr>
      <w:rFonts w:cs="Times New Roman"/>
      <w:kern w:val="2"/>
      <w:sz w:val="24"/>
      <w:szCs w:val="24"/>
      <w:lang w:val="x-none" w:eastAsia="zh-CN"/>
    </w:rPr>
  </w:style>
  <w:style w:type="paragraph" w:styleId="Testofumetto">
    <w:name w:val="Balloon Text"/>
    <w:basedOn w:val="Normale"/>
    <w:link w:val="TestofumettoCarattere1"/>
    <w:uiPriority w:val="99"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Pr>
      <w:rFonts w:ascii="Segoe UI" w:hAnsi="Segoe UI" w:cs="Segoe UI"/>
      <w:kern w:val="2"/>
      <w:sz w:val="18"/>
      <w:szCs w:val="18"/>
      <w:lang w:val="x-none"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NormaleWeb">
    <w:name w:val="Normal (Web)"/>
    <w:basedOn w:val="Normale"/>
    <w:uiPriority w:val="99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2023-07-11T09:11:00Z</dcterms:created>
  <dcterms:modified xsi:type="dcterms:W3CDTF">2023-07-11T09:21:00Z</dcterms:modified>
</cp:coreProperties>
</file>